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7C" w:rsidRPr="00B6765E" w:rsidRDefault="00BB707C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963FA8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963FA8">
        <w:rPr>
          <w:sz w:val="28"/>
          <w:szCs w:val="28"/>
        </w:rPr>
        <w:t xml:space="preserve"> октября </w:t>
      </w:r>
      <w:r w:rsidR="00B1719A" w:rsidRPr="00070FDD">
        <w:rPr>
          <w:sz w:val="28"/>
          <w:szCs w:val="28"/>
        </w:rPr>
        <w:t>20</w:t>
      </w:r>
      <w:r w:rsidR="007D581D">
        <w:rPr>
          <w:sz w:val="28"/>
          <w:szCs w:val="28"/>
        </w:rPr>
        <w:t>1</w:t>
      </w:r>
      <w:r w:rsidR="00BF7E6A">
        <w:rPr>
          <w:sz w:val="28"/>
          <w:szCs w:val="28"/>
        </w:rPr>
        <w:t>5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CA50A5">
        <w:rPr>
          <w:sz w:val="28"/>
          <w:szCs w:val="28"/>
        </w:rPr>
        <w:t xml:space="preserve">       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963FA8">
        <w:rPr>
          <w:sz w:val="28"/>
          <w:szCs w:val="28"/>
        </w:rPr>
        <w:t>1849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bookmarkEnd w:id="0"/>
    <w:p w:rsidR="007F6691" w:rsidRPr="00F92535" w:rsidRDefault="007F6691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 w:rsidR="00487D97">
        <w:rPr>
          <w:sz w:val="28"/>
          <w:szCs w:val="28"/>
        </w:rPr>
        <w:t>м Тверской городской Думы от 24.12.2014</w:t>
      </w:r>
      <w:r w:rsidRPr="00A85A8A">
        <w:rPr>
          <w:sz w:val="28"/>
          <w:szCs w:val="28"/>
        </w:rPr>
        <w:t xml:space="preserve"> № </w:t>
      </w:r>
      <w:r w:rsidR="00487D97">
        <w:rPr>
          <w:sz w:val="28"/>
          <w:szCs w:val="28"/>
        </w:rPr>
        <w:t>465 «О бюджете города Твери на 2015 год и на плановый период 2016 и 2017</w:t>
      </w:r>
      <w:r w:rsidRPr="00A85A8A">
        <w:rPr>
          <w:sz w:val="28"/>
          <w:szCs w:val="28"/>
        </w:rPr>
        <w:t xml:space="preserve"> годов»</w:t>
      </w:r>
      <w:r w:rsidR="008A01E2"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B707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7F27F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906A18" w:rsidRDefault="001E2BE2" w:rsidP="00BB70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75AB">
        <w:rPr>
          <w:sz w:val="28"/>
          <w:szCs w:val="28"/>
        </w:rPr>
        <w:t>Изложить 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в следующей редакции:</w:t>
      </w:r>
    </w:p>
    <w:p w:rsidR="00BB707C" w:rsidRDefault="00BB707C" w:rsidP="00BB70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906A18" w:rsidTr="00BB707C">
        <w:tc>
          <w:tcPr>
            <w:tcW w:w="3261" w:type="dxa"/>
          </w:tcPr>
          <w:p w:rsidR="00906A18" w:rsidRDefault="00906A18" w:rsidP="00906A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54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>ы</w:t>
            </w:r>
            <w:r w:rsidRPr="00C3354A">
              <w:rPr>
                <w:sz w:val="28"/>
                <w:szCs w:val="28"/>
              </w:rPr>
              <w:t xml:space="preserve"> и источники финансирования муниципальной программы</w:t>
            </w:r>
            <w:r>
              <w:rPr>
                <w:sz w:val="28"/>
                <w:szCs w:val="28"/>
              </w:rPr>
              <w:t xml:space="preserve"> по годам ее реализации в разрезе подпрограмм</w:t>
            </w:r>
          </w:p>
        </w:tc>
        <w:tc>
          <w:tcPr>
            <w:tcW w:w="6804" w:type="dxa"/>
          </w:tcPr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Общий объем финансирования программы составляет 641 717,2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248 598,8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 347 345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45 773,4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города Твери – 8 186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Тверской области –  12 167,6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– средства федерального бюджета – 25 419,8 тыс. руб. 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 годам реализации: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2015 год –123 238,6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48 595,2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35 870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38 773,4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бюджета Тверской области –  12 167,6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средства федерального бюджета – 24 419,8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2016 год – 46 571,9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20 643,6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18 928,3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7 000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2017 год –77 714,1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lastRenderedPageBreak/>
              <w:t>Подпрограмма 2 – 32 874,1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2018 год –118 064,2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73 224,2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2019 год –138 064,2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93 224,2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2020 год –138 064,2 тыс. руб., в том числе: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1 – 44 840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2 – 93 224,2 тыс. руб.;</w:t>
            </w:r>
          </w:p>
          <w:p w:rsidR="00906A18" w:rsidRP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Подпрограмма 3 –  0 тыс. руб.;</w:t>
            </w:r>
          </w:p>
          <w:p w:rsidR="00906A18" w:rsidRDefault="00906A18" w:rsidP="00BB7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1E2BE2" w:rsidRPr="0099041D" w:rsidRDefault="001E2BE2" w:rsidP="00906A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9041D">
        <w:rPr>
          <w:sz w:val="28"/>
          <w:szCs w:val="28"/>
        </w:rPr>
        <w:lastRenderedPageBreak/>
        <w:t xml:space="preserve">». </w:t>
      </w:r>
    </w:p>
    <w:p w:rsidR="0020183C" w:rsidRDefault="00AF4D8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41D">
        <w:rPr>
          <w:sz w:val="28"/>
          <w:szCs w:val="28"/>
        </w:rPr>
        <w:t>1.2</w:t>
      </w:r>
      <w:r w:rsidR="0020183C" w:rsidRPr="0099041D">
        <w:rPr>
          <w:sz w:val="28"/>
          <w:szCs w:val="28"/>
        </w:rPr>
        <w:t xml:space="preserve">. </w:t>
      </w:r>
      <w:r w:rsidR="00B96F33" w:rsidRPr="0099041D">
        <w:rPr>
          <w:sz w:val="28"/>
          <w:szCs w:val="28"/>
        </w:rPr>
        <w:t>В подпункте 3.1.2 пункта 3.1</w:t>
      </w:r>
      <w:r w:rsidR="0020183C" w:rsidRPr="0099041D">
        <w:rPr>
          <w:sz w:val="28"/>
          <w:szCs w:val="28"/>
        </w:rPr>
        <w:t xml:space="preserve"> раздела</w:t>
      </w:r>
      <w:r w:rsidR="0020183C" w:rsidRPr="00BF7E6A">
        <w:rPr>
          <w:sz w:val="28"/>
          <w:szCs w:val="28"/>
        </w:rPr>
        <w:t xml:space="preserve"> </w:t>
      </w:r>
      <w:r w:rsidR="0020183C" w:rsidRPr="00BF7E6A">
        <w:rPr>
          <w:sz w:val="28"/>
          <w:szCs w:val="28"/>
          <w:lang w:val="en-US"/>
        </w:rPr>
        <w:t>III</w:t>
      </w:r>
      <w:r w:rsidR="0020183C" w:rsidRPr="00BF7E6A">
        <w:rPr>
          <w:sz w:val="28"/>
          <w:szCs w:val="28"/>
        </w:rPr>
        <w:t xml:space="preserve"> муниципальной программы </w:t>
      </w:r>
      <w:r w:rsidR="00D50052">
        <w:rPr>
          <w:sz w:val="28"/>
          <w:szCs w:val="28"/>
        </w:rPr>
        <w:t>цифры «</w:t>
      </w:r>
      <w:r w:rsidR="00883DCC">
        <w:rPr>
          <w:sz w:val="28"/>
          <w:szCs w:val="28"/>
        </w:rPr>
        <w:t>275135,2</w:t>
      </w:r>
      <w:r w:rsidR="00D50052">
        <w:rPr>
          <w:sz w:val="28"/>
          <w:szCs w:val="28"/>
        </w:rPr>
        <w:t xml:space="preserve">» </w:t>
      </w:r>
      <w:r w:rsidR="0020183C" w:rsidRPr="00BF7E6A">
        <w:rPr>
          <w:sz w:val="28"/>
          <w:szCs w:val="28"/>
        </w:rPr>
        <w:t>общ</w:t>
      </w:r>
      <w:r w:rsidR="00D50052">
        <w:rPr>
          <w:sz w:val="28"/>
          <w:szCs w:val="28"/>
        </w:rPr>
        <w:t>его</w:t>
      </w:r>
      <w:r w:rsidR="0020183C" w:rsidRPr="00BF7E6A">
        <w:rPr>
          <w:sz w:val="28"/>
          <w:szCs w:val="28"/>
        </w:rPr>
        <w:t xml:space="preserve"> объем</w:t>
      </w:r>
      <w:r w:rsidR="00D50052">
        <w:rPr>
          <w:sz w:val="28"/>
          <w:szCs w:val="28"/>
        </w:rPr>
        <w:t>а</w:t>
      </w:r>
      <w:r w:rsidR="0020183C" w:rsidRPr="00BF7E6A">
        <w:rPr>
          <w:sz w:val="28"/>
          <w:szCs w:val="28"/>
        </w:rPr>
        <w:t xml:space="preserve"> финансовых ресурсов, необходим</w:t>
      </w:r>
      <w:r w:rsidR="00D50052">
        <w:rPr>
          <w:sz w:val="28"/>
          <w:szCs w:val="28"/>
        </w:rPr>
        <w:t>ого</w:t>
      </w:r>
      <w:r w:rsidR="0020183C" w:rsidRPr="00BF7E6A">
        <w:rPr>
          <w:sz w:val="28"/>
          <w:szCs w:val="28"/>
        </w:rPr>
        <w:t xml:space="preserve"> для реализации по</w:t>
      </w:r>
      <w:r w:rsidR="00B96F33">
        <w:rPr>
          <w:sz w:val="28"/>
          <w:szCs w:val="28"/>
        </w:rPr>
        <w:t>дпрограммы 1</w:t>
      </w:r>
      <w:r w:rsidR="00B546D2" w:rsidRPr="00BF7E6A">
        <w:rPr>
          <w:sz w:val="28"/>
          <w:szCs w:val="28"/>
        </w:rPr>
        <w:t xml:space="preserve">, </w:t>
      </w:r>
      <w:r w:rsidR="00D50052">
        <w:rPr>
          <w:sz w:val="28"/>
          <w:szCs w:val="28"/>
        </w:rPr>
        <w:t>заменить цифрами</w:t>
      </w:r>
      <w:r w:rsidR="007F27F3">
        <w:rPr>
          <w:sz w:val="28"/>
          <w:szCs w:val="28"/>
        </w:rPr>
        <w:t xml:space="preserve"> </w:t>
      </w:r>
      <w:r w:rsidR="00D50052">
        <w:rPr>
          <w:sz w:val="28"/>
          <w:szCs w:val="28"/>
        </w:rPr>
        <w:t>«</w:t>
      </w:r>
      <w:r w:rsidR="00883DCC">
        <w:rPr>
          <w:sz w:val="28"/>
          <w:szCs w:val="28"/>
        </w:rPr>
        <w:t>248598,8</w:t>
      </w:r>
      <w:r w:rsidR="00D50052">
        <w:rPr>
          <w:sz w:val="28"/>
          <w:szCs w:val="28"/>
        </w:rPr>
        <w:t>».</w:t>
      </w:r>
    </w:p>
    <w:p w:rsidR="00743AAE" w:rsidRDefault="00AF4D8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43AAE">
        <w:rPr>
          <w:sz w:val="28"/>
          <w:szCs w:val="28"/>
        </w:rPr>
        <w:t>.</w:t>
      </w:r>
      <w:r w:rsidR="007F27F3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 xml:space="preserve"> </w:t>
      </w:r>
      <w:r w:rsidR="008A01E2">
        <w:rPr>
          <w:sz w:val="28"/>
          <w:szCs w:val="28"/>
        </w:rPr>
        <w:t xml:space="preserve">Изложить </w:t>
      </w:r>
      <w:r w:rsidR="00B96F33">
        <w:rPr>
          <w:sz w:val="28"/>
          <w:szCs w:val="28"/>
        </w:rPr>
        <w:t>Таблицу 1</w:t>
      </w:r>
      <w:r w:rsidR="00743AAE">
        <w:rPr>
          <w:sz w:val="28"/>
          <w:szCs w:val="28"/>
        </w:rPr>
        <w:t xml:space="preserve"> муниципальной программы</w:t>
      </w:r>
      <w:r w:rsidR="007F27F3">
        <w:rPr>
          <w:sz w:val="28"/>
          <w:szCs w:val="28"/>
        </w:rPr>
        <w:t xml:space="preserve"> </w:t>
      </w:r>
      <w:r w:rsidR="00743AAE">
        <w:rPr>
          <w:sz w:val="28"/>
          <w:szCs w:val="28"/>
        </w:rPr>
        <w:t>в следующей редакции:</w:t>
      </w:r>
    </w:p>
    <w:p w:rsidR="00CF6E11" w:rsidRPr="00EB32A5" w:rsidRDefault="00743AAE" w:rsidP="00CF6E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B96F33">
        <w:rPr>
          <w:sz w:val="28"/>
          <w:szCs w:val="28"/>
        </w:rPr>
        <w:t>Таблица 1</w:t>
      </w:r>
    </w:p>
    <w:p w:rsidR="00CF6E11" w:rsidRPr="00EB32A5" w:rsidRDefault="00CF6E11" w:rsidP="00CF6E11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тыс.руб.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B96F33" w:rsidRPr="00B96F33" w:rsidTr="00AF4D8E">
        <w:tc>
          <w:tcPr>
            <w:tcW w:w="2127" w:type="dxa"/>
            <w:vMerge w:val="restart"/>
          </w:tcPr>
          <w:p w:rsidR="00B96F33" w:rsidRPr="00B96F33" w:rsidRDefault="00B96F33" w:rsidP="00AF4D8E">
            <w:pPr>
              <w:jc w:val="center"/>
            </w:pPr>
            <w:r w:rsidRPr="00B96F33"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B96F33" w:rsidRPr="00B96F33" w:rsidRDefault="00B96F33" w:rsidP="00AF4D8E">
            <w:pPr>
              <w:jc w:val="center"/>
            </w:pPr>
            <w:r w:rsidRPr="00B96F33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B96F33" w:rsidRPr="00B96F33" w:rsidRDefault="00B96F33" w:rsidP="00AF4D8E">
            <w:pPr>
              <w:jc w:val="center"/>
            </w:pPr>
            <w:r w:rsidRPr="00B96F33">
              <w:t>Итого:</w:t>
            </w:r>
          </w:p>
        </w:tc>
      </w:tr>
      <w:tr w:rsidR="00B96F33" w:rsidRPr="00B96F33" w:rsidTr="00AF4D8E">
        <w:tc>
          <w:tcPr>
            <w:tcW w:w="2127" w:type="dxa"/>
            <w:vMerge/>
          </w:tcPr>
          <w:p w:rsidR="00B96F33" w:rsidRPr="00B96F33" w:rsidRDefault="00B96F33" w:rsidP="00B96F33"/>
        </w:tc>
        <w:tc>
          <w:tcPr>
            <w:tcW w:w="1126" w:type="dxa"/>
          </w:tcPr>
          <w:p w:rsidR="00B96F33" w:rsidRPr="00B96F33" w:rsidRDefault="00B96F33" w:rsidP="00AF4D8E">
            <w:pPr>
              <w:jc w:val="center"/>
            </w:pPr>
            <w:r w:rsidRPr="00B96F33">
              <w:t>2015</w:t>
            </w:r>
          </w:p>
        </w:tc>
        <w:tc>
          <w:tcPr>
            <w:tcW w:w="1142" w:type="dxa"/>
          </w:tcPr>
          <w:p w:rsidR="00B96F33" w:rsidRPr="00B96F33" w:rsidRDefault="00B96F33" w:rsidP="00AF4D8E">
            <w:pPr>
              <w:jc w:val="center"/>
            </w:pPr>
            <w:r w:rsidRPr="00B96F33">
              <w:t>2016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2017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2018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2019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2020</w:t>
            </w:r>
          </w:p>
        </w:tc>
        <w:tc>
          <w:tcPr>
            <w:tcW w:w="1276" w:type="dxa"/>
            <w:vMerge/>
          </w:tcPr>
          <w:p w:rsidR="00B96F33" w:rsidRPr="00B96F33" w:rsidRDefault="00B96F33" w:rsidP="00AF4D8E">
            <w:pPr>
              <w:jc w:val="center"/>
            </w:pP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B96F33">
            <w:pPr>
              <w:rPr>
                <w:b/>
                <w:bCs/>
                <w:color w:val="000000"/>
              </w:rPr>
            </w:pPr>
            <w:r w:rsidRPr="00B96F33">
              <w:rPr>
                <w:b/>
                <w:bCs/>
                <w:color w:val="000000"/>
              </w:rPr>
              <w:t>Задача 1</w:t>
            </w:r>
            <w:r w:rsidRPr="00B96F33">
              <w:rPr>
                <w:color w:val="000000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B96F33" w:rsidRPr="00B96F33" w:rsidRDefault="00AF4D8E" w:rsidP="00AF4D8E">
            <w:pPr>
              <w:jc w:val="center"/>
            </w:pPr>
            <w:r>
              <w:t>3 717,0</w:t>
            </w:r>
          </w:p>
        </w:tc>
        <w:tc>
          <w:tcPr>
            <w:tcW w:w="1142" w:type="dxa"/>
          </w:tcPr>
          <w:p w:rsidR="00B96F33" w:rsidRPr="00B96F33" w:rsidRDefault="00B96F33" w:rsidP="00883DCC">
            <w:pPr>
              <w:jc w:val="center"/>
            </w:pPr>
            <w:r w:rsidRPr="00B96F33">
              <w:t>3</w:t>
            </w:r>
            <w:r w:rsidR="00883DCC">
              <w:t> 943,6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3 288,1</w:t>
            </w:r>
          </w:p>
        </w:tc>
        <w:tc>
          <w:tcPr>
            <w:tcW w:w="1276" w:type="dxa"/>
          </w:tcPr>
          <w:p w:rsidR="00B96F33" w:rsidRPr="00B96F33" w:rsidRDefault="00AF4D8E" w:rsidP="00D52308">
            <w:pPr>
              <w:jc w:val="center"/>
            </w:pPr>
            <w:r>
              <w:t>20</w:t>
            </w:r>
            <w:r w:rsidR="00D52308">
              <w:t> 813,0</w:t>
            </w: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B96F33">
            <w:r w:rsidRPr="00B96F33">
              <w:rPr>
                <w:b/>
                <w:bCs/>
                <w:color w:val="000000"/>
              </w:rPr>
              <w:t>Задача 2  «</w:t>
            </w:r>
            <w:r w:rsidRPr="00B96F33">
              <w:rPr>
                <w:color w:val="000000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B96F33" w:rsidRPr="00B96F33" w:rsidRDefault="00AF4D8E" w:rsidP="008E1A5D">
            <w:pPr>
              <w:jc w:val="center"/>
            </w:pPr>
            <w:r>
              <w:t>44 </w:t>
            </w:r>
            <w:r w:rsidR="008E1A5D">
              <w:t>878</w:t>
            </w:r>
            <w:r>
              <w:t>,2</w:t>
            </w:r>
          </w:p>
        </w:tc>
        <w:tc>
          <w:tcPr>
            <w:tcW w:w="1142" w:type="dxa"/>
          </w:tcPr>
          <w:p w:rsidR="00B96F33" w:rsidRPr="00B96F33" w:rsidRDefault="00883DCC" w:rsidP="00AF4D8E">
            <w:pPr>
              <w:jc w:val="center"/>
            </w:pPr>
            <w:r>
              <w:t>16 700,0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41 551,9</w:t>
            </w:r>
          </w:p>
        </w:tc>
        <w:tc>
          <w:tcPr>
            <w:tcW w:w="1276" w:type="dxa"/>
          </w:tcPr>
          <w:p w:rsidR="00B96F33" w:rsidRPr="00B96F33" w:rsidRDefault="00883DCC" w:rsidP="008E1A5D">
            <w:pPr>
              <w:jc w:val="center"/>
            </w:pPr>
            <w:r>
              <w:t>227 785,8</w:t>
            </w:r>
          </w:p>
        </w:tc>
      </w:tr>
      <w:tr w:rsidR="00B96F33" w:rsidRPr="00B96F33" w:rsidTr="00AF4D8E">
        <w:tc>
          <w:tcPr>
            <w:tcW w:w="2127" w:type="dxa"/>
          </w:tcPr>
          <w:p w:rsidR="00B96F33" w:rsidRPr="00B96F33" w:rsidRDefault="00B96F33" w:rsidP="001F2B80">
            <w:pPr>
              <w:jc w:val="both"/>
              <w:rPr>
                <w:b/>
              </w:rPr>
            </w:pPr>
            <w:r w:rsidRPr="00B96F33">
              <w:rPr>
                <w:b/>
              </w:rPr>
              <w:t>ВСЕГО:</w:t>
            </w:r>
          </w:p>
        </w:tc>
        <w:tc>
          <w:tcPr>
            <w:tcW w:w="1126" w:type="dxa"/>
          </w:tcPr>
          <w:p w:rsidR="00B96F33" w:rsidRPr="00B96F33" w:rsidRDefault="00AF4D8E" w:rsidP="008E1A5D">
            <w:pPr>
              <w:jc w:val="center"/>
            </w:pPr>
            <w:r>
              <w:t>48 </w:t>
            </w:r>
            <w:r w:rsidR="008E1A5D">
              <w:t>595</w:t>
            </w:r>
            <w:r>
              <w:t>,2</w:t>
            </w:r>
          </w:p>
        </w:tc>
        <w:tc>
          <w:tcPr>
            <w:tcW w:w="1142" w:type="dxa"/>
          </w:tcPr>
          <w:p w:rsidR="00B96F33" w:rsidRPr="00B96F33" w:rsidRDefault="00883DCC" w:rsidP="00AF4D8E">
            <w:pPr>
              <w:jc w:val="center"/>
            </w:pPr>
            <w:r>
              <w:t>20 643,6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5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134" w:type="dxa"/>
          </w:tcPr>
          <w:p w:rsidR="00B96F33" w:rsidRPr="00B96F33" w:rsidRDefault="00B96F33" w:rsidP="00AF4D8E">
            <w:pPr>
              <w:jc w:val="center"/>
            </w:pPr>
            <w:r w:rsidRPr="00B96F33">
              <w:t>44 840,0</w:t>
            </w:r>
          </w:p>
        </w:tc>
        <w:tc>
          <w:tcPr>
            <w:tcW w:w="1276" w:type="dxa"/>
          </w:tcPr>
          <w:p w:rsidR="00B96F33" w:rsidRPr="00B96F33" w:rsidRDefault="00883DCC" w:rsidP="008E1A5D">
            <w:pPr>
              <w:jc w:val="center"/>
            </w:pPr>
            <w:r>
              <w:t>248 598,8</w:t>
            </w:r>
          </w:p>
        </w:tc>
      </w:tr>
    </w:tbl>
    <w:p w:rsidR="00323755" w:rsidRDefault="00743AAE" w:rsidP="00F6049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52308" w:rsidRDefault="00D52308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Исключить из системы мероприятий для решения </w:t>
      </w:r>
      <w:r w:rsidR="007D2965">
        <w:rPr>
          <w:sz w:val="28"/>
          <w:szCs w:val="28"/>
        </w:rPr>
        <w:t xml:space="preserve">задачи 1 подпункта 3.2.2 пункта 3.2 раздела </w:t>
      </w:r>
      <w:r w:rsidR="007D2965">
        <w:rPr>
          <w:sz w:val="28"/>
          <w:szCs w:val="28"/>
          <w:lang w:val="en-US"/>
        </w:rPr>
        <w:t>III</w:t>
      </w:r>
      <w:r w:rsidR="007D2965">
        <w:rPr>
          <w:sz w:val="28"/>
          <w:szCs w:val="28"/>
        </w:rPr>
        <w:t xml:space="preserve"> муниципальной программы следующее мероприятие</w:t>
      </w:r>
      <w:r w:rsidR="00910122">
        <w:rPr>
          <w:sz w:val="28"/>
          <w:szCs w:val="28"/>
        </w:rPr>
        <w:t xml:space="preserve"> </w:t>
      </w:r>
      <w:r w:rsidR="00910122" w:rsidRPr="007D2965">
        <w:rPr>
          <w:sz w:val="28"/>
          <w:szCs w:val="28"/>
        </w:rPr>
        <w:t>1.06 «Застройка микрорайона по улице Луначарского в городе Твери (площадные сети, канализация и водопровод)»</w:t>
      </w:r>
      <w:r w:rsidR="00906A18">
        <w:rPr>
          <w:sz w:val="28"/>
          <w:szCs w:val="28"/>
        </w:rPr>
        <w:t>.</w:t>
      </w:r>
    </w:p>
    <w:p w:rsidR="00DC362B" w:rsidRDefault="00DC362B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качестве исполнителя мероприятия </w:t>
      </w:r>
      <w:r w:rsidRPr="00DC362B">
        <w:rPr>
          <w:sz w:val="28"/>
          <w:szCs w:val="28"/>
        </w:rPr>
        <w:t xml:space="preserve">1.08  «Перенос трансформаторной подстанции (ТП) № 646 из здания жилого дома, расположенного по адресу: </w:t>
      </w:r>
      <w:proofErr w:type="spellStart"/>
      <w:r w:rsidRPr="00DC362B">
        <w:rPr>
          <w:sz w:val="28"/>
          <w:szCs w:val="28"/>
        </w:rPr>
        <w:t>г</w:t>
      </w:r>
      <w:proofErr w:type="gramStart"/>
      <w:r w:rsidRPr="00DC362B">
        <w:rPr>
          <w:sz w:val="28"/>
          <w:szCs w:val="28"/>
        </w:rPr>
        <w:t>.Т</w:t>
      </w:r>
      <w:proofErr w:type="gramEnd"/>
      <w:r w:rsidRPr="00DC362B">
        <w:rPr>
          <w:sz w:val="28"/>
          <w:szCs w:val="28"/>
        </w:rPr>
        <w:t>верь</w:t>
      </w:r>
      <w:proofErr w:type="spellEnd"/>
      <w:r w:rsidRPr="00DC362B">
        <w:rPr>
          <w:sz w:val="28"/>
          <w:szCs w:val="28"/>
        </w:rPr>
        <w:t xml:space="preserve">, </w:t>
      </w:r>
      <w:proofErr w:type="spellStart"/>
      <w:r w:rsidRPr="00DC362B">
        <w:rPr>
          <w:sz w:val="28"/>
          <w:szCs w:val="28"/>
        </w:rPr>
        <w:t>ул.Артюхиной</w:t>
      </w:r>
      <w:proofErr w:type="spellEnd"/>
      <w:r w:rsidRPr="00DC362B">
        <w:rPr>
          <w:sz w:val="28"/>
          <w:szCs w:val="28"/>
        </w:rPr>
        <w:t>, д.15, и линий электропередач, проходящих по земельному участку (в т.ч. ПИР)</w:t>
      </w:r>
      <w:r>
        <w:rPr>
          <w:sz w:val="28"/>
          <w:szCs w:val="28"/>
        </w:rPr>
        <w:t xml:space="preserve">» системы мероприятий для решения задачи 1 подпункта 3.2.2 </w:t>
      </w:r>
      <w:r>
        <w:rPr>
          <w:sz w:val="28"/>
          <w:szCs w:val="28"/>
        </w:rPr>
        <w:lastRenderedPageBreak/>
        <w:t xml:space="preserve">пункта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муниципальной программы указать департамент архитектуры и строительства.</w:t>
      </w:r>
    </w:p>
    <w:p w:rsidR="008E1A5D" w:rsidRDefault="00DC362B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8E1A5D">
        <w:rPr>
          <w:sz w:val="28"/>
          <w:szCs w:val="28"/>
        </w:rPr>
        <w:t>. В подпункте 3.2.2 пункта 3.2</w:t>
      </w:r>
      <w:r w:rsidR="008E1A5D" w:rsidRPr="0099041D">
        <w:rPr>
          <w:sz w:val="28"/>
          <w:szCs w:val="28"/>
        </w:rPr>
        <w:t xml:space="preserve"> раздела</w:t>
      </w:r>
      <w:r w:rsidR="008E1A5D" w:rsidRPr="00BF7E6A">
        <w:rPr>
          <w:sz w:val="28"/>
          <w:szCs w:val="28"/>
        </w:rPr>
        <w:t xml:space="preserve"> </w:t>
      </w:r>
      <w:r w:rsidR="008E1A5D" w:rsidRPr="00BF7E6A">
        <w:rPr>
          <w:sz w:val="28"/>
          <w:szCs w:val="28"/>
          <w:lang w:val="en-US"/>
        </w:rPr>
        <w:t>III</w:t>
      </w:r>
      <w:r w:rsidR="008E1A5D" w:rsidRPr="00BF7E6A">
        <w:rPr>
          <w:sz w:val="28"/>
          <w:szCs w:val="28"/>
        </w:rPr>
        <w:t xml:space="preserve"> муниципальной программы </w:t>
      </w:r>
      <w:r w:rsidR="008E1A5D">
        <w:rPr>
          <w:sz w:val="28"/>
          <w:szCs w:val="28"/>
        </w:rPr>
        <w:t>цифры «</w:t>
      </w:r>
      <w:r w:rsidR="007D2965">
        <w:rPr>
          <w:sz w:val="28"/>
          <w:szCs w:val="28"/>
        </w:rPr>
        <w:t>367708,0</w:t>
      </w:r>
      <w:r w:rsidR="008E1A5D">
        <w:rPr>
          <w:sz w:val="28"/>
          <w:szCs w:val="28"/>
        </w:rPr>
        <w:t xml:space="preserve">» </w:t>
      </w:r>
      <w:r w:rsidR="008E1A5D" w:rsidRPr="00BF7E6A">
        <w:rPr>
          <w:sz w:val="28"/>
          <w:szCs w:val="28"/>
        </w:rPr>
        <w:t>общ</w:t>
      </w:r>
      <w:r w:rsidR="008E1A5D">
        <w:rPr>
          <w:sz w:val="28"/>
          <w:szCs w:val="28"/>
        </w:rPr>
        <w:t>его</w:t>
      </w:r>
      <w:r w:rsidR="008E1A5D" w:rsidRPr="00BF7E6A">
        <w:rPr>
          <w:sz w:val="28"/>
          <w:szCs w:val="28"/>
        </w:rPr>
        <w:t xml:space="preserve"> объем</w:t>
      </w:r>
      <w:r w:rsidR="008E1A5D">
        <w:rPr>
          <w:sz w:val="28"/>
          <w:szCs w:val="28"/>
        </w:rPr>
        <w:t>а</w:t>
      </w:r>
      <w:r w:rsidR="008E1A5D" w:rsidRPr="00BF7E6A">
        <w:rPr>
          <w:sz w:val="28"/>
          <w:szCs w:val="28"/>
        </w:rPr>
        <w:t xml:space="preserve"> финансовых ресурсов, необходим</w:t>
      </w:r>
      <w:r w:rsidR="008E1A5D">
        <w:rPr>
          <w:sz w:val="28"/>
          <w:szCs w:val="28"/>
        </w:rPr>
        <w:t>ого</w:t>
      </w:r>
      <w:r w:rsidR="008E1A5D" w:rsidRPr="00BF7E6A">
        <w:rPr>
          <w:sz w:val="28"/>
          <w:szCs w:val="28"/>
        </w:rPr>
        <w:t xml:space="preserve"> для реализации по</w:t>
      </w:r>
      <w:r w:rsidR="00B67678">
        <w:rPr>
          <w:sz w:val="28"/>
          <w:szCs w:val="28"/>
        </w:rPr>
        <w:t>дпрограммы 2</w:t>
      </w:r>
      <w:r w:rsidR="008E1A5D" w:rsidRPr="00BF7E6A">
        <w:rPr>
          <w:sz w:val="28"/>
          <w:szCs w:val="28"/>
        </w:rPr>
        <w:t xml:space="preserve">, </w:t>
      </w:r>
      <w:r w:rsidR="008E1A5D">
        <w:rPr>
          <w:sz w:val="28"/>
          <w:szCs w:val="28"/>
        </w:rPr>
        <w:t>заменить цифрами «</w:t>
      </w:r>
      <w:r w:rsidR="007D2965">
        <w:rPr>
          <w:sz w:val="28"/>
          <w:szCs w:val="28"/>
        </w:rPr>
        <w:t>347345,0</w:t>
      </w:r>
      <w:r w:rsidR="008E1A5D">
        <w:rPr>
          <w:sz w:val="28"/>
          <w:szCs w:val="28"/>
        </w:rPr>
        <w:t>».</w:t>
      </w:r>
    </w:p>
    <w:p w:rsidR="009072C6" w:rsidRDefault="00DC362B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9072C6">
        <w:rPr>
          <w:sz w:val="28"/>
          <w:szCs w:val="28"/>
        </w:rPr>
        <w:t>. Изложить Таблицу 2 муниципальной программы в следующей редакции:</w:t>
      </w:r>
    </w:p>
    <w:p w:rsidR="009072C6" w:rsidRPr="00EB32A5" w:rsidRDefault="009072C6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9072C6" w:rsidRPr="00EB32A5" w:rsidRDefault="009072C6" w:rsidP="009072C6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B32A5">
        <w:rPr>
          <w:sz w:val="28"/>
          <w:szCs w:val="28"/>
        </w:rPr>
        <w:t>руб.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9072C6" w:rsidRPr="00CF6E11" w:rsidTr="009072C6">
        <w:tc>
          <w:tcPr>
            <w:tcW w:w="2802" w:type="dxa"/>
            <w:vMerge w:val="restart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 xml:space="preserve">Задачи </w:t>
            </w:r>
          </w:p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Итого:</w:t>
            </w:r>
          </w:p>
        </w:tc>
      </w:tr>
      <w:tr w:rsidR="009072C6" w:rsidRPr="00CF6E11" w:rsidTr="009072C6">
        <w:tc>
          <w:tcPr>
            <w:tcW w:w="2802" w:type="dxa"/>
            <w:vMerge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</w:p>
        </w:tc>
      </w:tr>
      <w:tr w:rsidR="009072C6" w:rsidRPr="00CF6E11" w:rsidTr="009072C6">
        <w:tc>
          <w:tcPr>
            <w:tcW w:w="2802" w:type="dxa"/>
          </w:tcPr>
          <w:p w:rsidR="009072C6" w:rsidRPr="00CF6E11" w:rsidRDefault="009072C6" w:rsidP="00D807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 w:rsidR="00B67678">
              <w:rPr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Реконструкция и модернизация объектов коммунальной инфраструктуры (системы тепл</w:t>
            </w:r>
            <w:proofErr w:type="gramStart"/>
            <w:r w:rsidRPr="00CF6E11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CF6E11">
              <w:rPr>
                <w:color w:val="000000"/>
                <w:sz w:val="22"/>
                <w:szCs w:val="22"/>
              </w:rPr>
              <w:t>, водо-, электроснабжения и водоотведения)</w:t>
            </w:r>
            <w:r w:rsidR="00B676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23 933</w:t>
            </w:r>
            <w:r w:rsidRPr="00CF6E11"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  <w:vAlign w:val="center"/>
          </w:tcPr>
          <w:p w:rsidR="009072C6" w:rsidRPr="00CF6E11" w:rsidRDefault="007D2965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16 000,0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29 649,9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70 000,0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90 000,0</w:t>
            </w:r>
          </w:p>
        </w:tc>
        <w:tc>
          <w:tcPr>
            <w:tcW w:w="1113" w:type="dxa"/>
            <w:vAlign w:val="center"/>
          </w:tcPr>
          <w:p w:rsidR="009072C6" w:rsidRPr="00CF6E11" w:rsidRDefault="009072C6" w:rsidP="00CA5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D2965">
              <w:rPr>
                <w:sz w:val="22"/>
                <w:szCs w:val="22"/>
              </w:rPr>
              <w:t>19 583</w:t>
            </w:r>
            <w:r w:rsidRPr="00CF6E11">
              <w:rPr>
                <w:sz w:val="22"/>
                <w:szCs w:val="22"/>
              </w:rPr>
              <w:t>,</w:t>
            </w:r>
            <w:r w:rsidR="007D2965">
              <w:rPr>
                <w:sz w:val="22"/>
                <w:szCs w:val="22"/>
              </w:rPr>
              <w:t>2</w:t>
            </w:r>
          </w:p>
        </w:tc>
      </w:tr>
      <w:tr w:rsidR="009072C6" w:rsidRPr="00CF6E11" w:rsidTr="009072C6">
        <w:tc>
          <w:tcPr>
            <w:tcW w:w="2802" w:type="dxa"/>
            <w:vAlign w:val="center"/>
          </w:tcPr>
          <w:p w:rsidR="009072C6" w:rsidRPr="00CF6E11" w:rsidRDefault="009072C6" w:rsidP="00D807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6E11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 w:rsidR="00B67678">
              <w:rPr>
                <w:bCs/>
                <w:color w:val="000000"/>
                <w:sz w:val="22"/>
                <w:szCs w:val="22"/>
              </w:rPr>
              <w:t>«</w:t>
            </w:r>
            <w:r w:rsidRPr="00CF6E11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 w:rsidR="00B676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11 936</w:t>
            </w:r>
            <w:r w:rsidRPr="00CF6E11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vAlign w:val="center"/>
          </w:tcPr>
          <w:p w:rsidR="009072C6" w:rsidRPr="00CF6E11" w:rsidRDefault="007D2965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2 928,3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3 224,2</w:t>
            </w:r>
          </w:p>
        </w:tc>
        <w:tc>
          <w:tcPr>
            <w:tcW w:w="1113" w:type="dxa"/>
            <w:vAlign w:val="center"/>
          </w:tcPr>
          <w:p w:rsidR="009072C6" w:rsidRPr="00CF6E11" w:rsidRDefault="009072C6" w:rsidP="007D2965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 w:rsidR="007D2965">
              <w:rPr>
                <w:sz w:val="22"/>
                <w:szCs w:val="22"/>
              </w:rPr>
              <w:t> 761,8</w:t>
            </w:r>
          </w:p>
        </w:tc>
      </w:tr>
      <w:tr w:rsidR="009072C6" w:rsidRPr="00CF6E11" w:rsidTr="009072C6">
        <w:tc>
          <w:tcPr>
            <w:tcW w:w="2802" w:type="dxa"/>
          </w:tcPr>
          <w:p w:rsidR="009072C6" w:rsidRPr="00CA50A5" w:rsidRDefault="009072C6" w:rsidP="00D807F9">
            <w:pPr>
              <w:jc w:val="both"/>
              <w:rPr>
                <w:b/>
                <w:sz w:val="22"/>
                <w:szCs w:val="22"/>
              </w:rPr>
            </w:pPr>
            <w:r w:rsidRPr="00CA50A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35 870</w:t>
            </w:r>
          </w:p>
        </w:tc>
        <w:tc>
          <w:tcPr>
            <w:tcW w:w="992" w:type="dxa"/>
            <w:vAlign w:val="center"/>
          </w:tcPr>
          <w:p w:rsidR="009072C6" w:rsidRPr="00CF6E11" w:rsidRDefault="007D2965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18 928,3</w:t>
            </w:r>
          </w:p>
        </w:tc>
        <w:tc>
          <w:tcPr>
            <w:tcW w:w="101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32 874,1</w:t>
            </w:r>
          </w:p>
        </w:tc>
        <w:tc>
          <w:tcPr>
            <w:tcW w:w="1112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73 224,2</w:t>
            </w:r>
          </w:p>
        </w:tc>
        <w:tc>
          <w:tcPr>
            <w:tcW w:w="1134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047" w:type="dxa"/>
            <w:vAlign w:val="center"/>
          </w:tcPr>
          <w:p w:rsidR="009072C6" w:rsidRPr="00CF6E11" w:rsidRDefault="009072C6" w:rsidP="00D807F9">
            <w:pPr>
              <w:jc w:val="center"/>
              <w:rPr>
                <w:sz w:val="22"/>
                <w:szCs w:val="22"/>
              </w:rPr>
            </w:pPr>
            <w:r w:rsidRPr="00CF6E11">
              <w:rPr>
                <w:sz w:val="22"/>
                <w:szCs w:val="22"/>
              </w:rPr>
              <w:t>93 224,2</w:t>
            </w:r>
          </w:p>
        </w:tc>
        <w:tc>
          <w:tcPr>
            <w:tcW w:w="1113" w:type="dxa"/>
            <w:vAlign w:val="center"/>
          </w:tcPr>
          <w:p w:rsidR="009072C6" w:rsidRPr="00CF6E11" w:rsidRDefault="007D2965" w:rsidP="00D80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347 345</w:t>
            </w:r>
            <w:r w:rsidR="009072C6" w:rsidRPr="00CF6E11">
              <w:rPr>
                <w:sz w:val="22"/>
                <w:szCs w:val="22"/>
              </w:rPr>
              <w:t>,0</w:t>
            </w:r>
          </w:p>
        </w:tc>
      </w:tr>
    </w:tbl>
    <w:p w:rsidR="009072C6" w:rsidRDefault="009072C6" w:rsidP="00BB707C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60495" w:rsidRDefault="00DC362B" w:rsidP="009072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1D3609">
        <w:rPr>
          <w:sz w:val="28"/>
          <w:szCs w:val="28"/>
        </w:rPr>
        <w:t xml:space="preserve">. </w:t>
      </w:r>
      <w:r w:rsidR="00F60495">
        <w:rPr>
          <w:sz w:val="28"/>
          <w:szCs w:val="28"/>
        </w:rPr>
        <w:t>Изложить Таблицу 3 муниципальной программы в следующей редакции:</w:t>
      </w:r>
    </w:p>
    <w:p w:rsidR="00F60495" w:rsidRPr="00EB32A5" w:rsidRDefault="00F60495" w:rsidP="00F6049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3</w:t>
      </w:r>
    </w:p>
    <w:p w:rsidR="00F60495" w:rsidRPr="00EB32A5" w:rsidRDefault="00F60495" w:rsidP="00F60495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тыс.руб.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026"/>
        <w:gridCol w:w="1014"/>
        <w:gridCol w:w="1014"/>
        <w:gridCol w:w="1015"/>
        <w:gridCol w:w="1034"/>
        <w:gridCol w:w="1134"/>
      </w:tblGrid>
      <w:tr w:rsidR="00F60495" w:rsidRPr="00F60495" w:rsidTr="00F60495">
        <w:tc>
          <w:tcPr>
            <w:tcW w:w="2802" w:type="dxa"/>
            <w:vMerge w:val="restart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Итого:</w:t>
            </w:r>
          </w:p>
        </w:tc>
      </w:tr>
      <w:tr w:rsidR="00F60495" w:rsidRPr="00F60495" w:rsidTr="00F60495">
        <w:tc>
          <w:tcPr>
            <w:tcW w:w="2802" w:type="dxa"/>
            <w:vMerge/>
            <w:vAlign w:val="center"/>
          </w:tcPr>
          <w:p w:rsidR="00F60495" w:rsidRPr="00F60495" w:rsidRDefault="00F60495" w:rsidP="001F2B80">
            <w:pPr>
              <w:jc w:val="center"/>
            </w:pP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5</w:t>
            </w:r>
          </w:p>
        </w:tc>
        <w:tc>
          <w:tcPr>
            <w:tcW w:w="1026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6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7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8</w:t>
            </w:r>
          </w:p>
        </w:tc>
        <w:tc>
          <w:tcPr>
            <w:tcW w:w="1015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201</w:t>
            </w:r>
            <w:r>
              <w:t>9</w:t>
            </w:r>
          </w:p>
        </w:tc>
        <w:tc>
          <w:tcPr>
            <w:tcW w:w="10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20</w:t>
            </w:r>
            <w:r>
              <w:t>20</w:t>
            </w:r>
          </w:p>
        </w:tc>
        <w:tc>
          <w:tcPr>
            <w:tcW w:w="1134" w:type="dxa"/>
            <w:vMerge/>
            <w:vAlign w:val="center"/>
          </w:tcPr>
          <w:p w:rsidR="00F60495" w:rsidRPr="00F60495" w:rsidRDefault="00F60495" w:rsidP="001F2B80">
            <w:pPr>
              <w:jc w:val="center"/>
            </w:pPr>
          </w:p>
        </w:tc>
      </w:tr>
      <w:tr w:rsidR="00F60495" w:rsidRPr="00F60495" w:rsidTr="00F60495">
        <w:tc>
          <w:tcPr>
            <w:tcW w:w="2802" w:type="dxa"/>
            <w:vAlign w:val="center"/>
          </w:tcPr>
          <w:p w:rsidR="00F60495" w:rsidRPr="00F60495" w:rsidRDefault="00F60495" w:rsidP="001F2B80">
            <w:pPr>
              <w:rPr>
                <w:b/>
                <w:bCs/>
              </w:rPr>
            </w:pPr>
            <w:r w:rsidRPr="00F60495">
              <w:rPr>
                <w:b/>
              </w:rPr>
              <w:t>Задача 1</w:t>
            </w:r>
            <w:r>
              <w:t xml:space="preserve">  «</w:t>
            </w:r>
            <w:r w:rsidRPr="00F60495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1134" w:type="dxa"/>
            <w:vAlign w:val="center"/>
          </w:tcPr>
          <w:p w:rsidR="00F60495" w:rsidRPr="00F60495" w:rsidRDefault="00CA50A5" w:rsidP="001F2B80">
            <w:pPr>
              <w:jc w:val="center"/>
            </w:pPr>
            <w:r>
              <w:t>38 773,4</w:t>
            </w:r>
          </w:p>
        </w:tc>
        <w:tc>
          <w:tcPr>
            <w:tcW w:w="1026" w:type="dxa"/>
            <w:vAlign w:val="center"/>
          </w:tcPr>
          <w:p w:rsidR="00F60495" w:rsidRPr="00F60495" w:rsidRDefault="007D2965" w:rsidP="001F2B80">
            <w:pPr>
              <w:jc w:val="center"/>
            </w:pPr>
            <w:r>
              <w:t>7 000,0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5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134" w:type="dxa"/>
            <w:vAlign w:val="center"/>
          </w:tcPr>
          <w:p w:rsidR="00F60495" w:rsidRPr="00F60495" w:rsidRDefault="007D2965" w:rsidP="001F2B80">
            <w:pPr>
              <w:jc w:val="center"/>
            </w:pPr>
            <w:r>
              <w:t>45</w:t>
            </w:r>
            <w:r w:rsidR="00CA50A5">
              <w:t> 773,4</w:t>
            </w:r>
          </w:p>
        </w:tc>
      </w:tr>
      <w:tr w:rsidR="00F60495" w:rsidRPr="00F60495" w:rsidTr="00F60495">
        <w:tc>
          <w:tcPr>
            <w:tcW w:w="2802" w:type="dxa"/>
            <w:vAlign w:val="center"/>
          </w:tcPr>
          <w:p w:rsidR="00F60495" w:rsidRPr="00F60495" w:rsidRDefault="00F60495" w:rsidP="001F2B80">
            <w:pPr>
              <w:rPr>
                <w:b/>
                <w:bCs/>
              </w:rPr>
            </w:pPr>
            <w:r w:rsidRPr="00F60495">
              <w:rPr>
                <w:b/>
              </w:rPr>
              <w:t>Задача 2</w:t>
            </w:r>
            <w:r w:rsidRPr="00F60495">
              <w:t>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26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15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0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  <w:tc>
          <w:tcPr>
            <w:tcW w:w="1134" w:type="dxa"/>
            <w:vAlign w:val="center"/>
          </w:tcPr>
          <w:p w:rsidR="00F60495" w:rsidRPr="00F60495" w:rsidRDefault="00F60495" w:rsidP="001F2B80">
            <w:pPr>
              <w:jc w:val="center"/>
            </w:pPr>
            <w:r w:rsidRPr="00F60495">
              <w:t>0</w:t>
            </w:r>
          </w:p>
        </w:tc>
      </w:tr>
      <w:tr w:rsidR="00F60495" w:rsidRPr="00F60495" w:rsidTr="00F60495">
        <w:tc>
          <w:tcPr>
            <w:tcW w:w="2802" w:type="dxa"/>
            <w:vAlign w:val="center"/>
          </w:tcPr>
          <w:p w:rsidR="00F60495" w:rsidRPr="00EF02D8" w:rsidRDefault="00F60495" w:rsidP="00CA50A5">
            <w:pPr>
              <w:rPr>
                <w:b/>
              </w:rPr>
            </w:pPr>
            <w:r w:rsidRPr="00EF02D8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F60495" w:rsidRPr="00CA50A5" w:rsidRDefault="00CA50A5" w:rsidP="001F2B80">
            <w:pPr>
              <w:jc w:val="center"/>
            </w:pPr>
            <w:r>
              <w:t>38 773,4</w:t>
            </w:r>
          </w:p>
        </w:tc>
        <w:tc>
          <w:tcPr>
            <w:tcW w:w="1026" w:type="dxa"/>
            <w:vAlign w:val="center"/>
          </w:tcPr>
          <w:p w:rsidR="00F60495" w:rsidRPr="00CA50A5" w:rsidRDefault="007D2965" w:rsidP="001F2B80">
            <w:pPr>
              <w:jc w:val="center"/>
            </w:pPr>
            <w:r>
              <w:t>7 000,0</w:t>
            </w:r>
          </w:p>
        </w:tc>
        <w:tc>
          <w:tcPr>
            <w:tcW w:w="1014" w:type="dxa"/>
            <w:vAlign w:val="center"/>
          </w:tcPr>
          <w:p w:rsidR="00F60495" w:rsidRPr="00CA50A5" w:rsidRDefault="00F60495" w:rsidP="001F2B80">
            <w:pPr>
              <w:jc w:val="center"/>
            </w:pPr>
            <w:r w:rsidRPr="00CA50A5">
              <w:t>0</w:t>
            </w:r>
          </w:p>
        </w:tc>
        <w:tc>
          <w:tcPr>
            <w:tcW w:w="1014" w:type="dxa"/>
            <w:vAlign w:val="center"/>
          </w:tcPr>
          <w:p w:rsidR="00F60495" w:rsidRPr="00CA50A5" w:rsidRDefault="00F60495" w:rsidP="001F2B80">
            <w:pPr>
              <w:jc w:val="center"/>
            </w:pPr>
            <w:r w:rsidRPr="00CA50A5">
              <w:t>0</w:t>
            </w:r>
          </w:p>
        </w:tc>
        <w:tc>
          <w:tcPr>
            <w:tcW w:w="1015" w:type="dxa"/>
            <w:vAlign w:val="center"/>
          </w:tcPr>
          <w:p w:rsidR="00F60495" w:rsidRPr="00CA50A5" w:rsidRDefault="00F60495" w:rsidP="001F2B80">
            <w:pPr>
              <w:jc w:val="center"/>
            </w:pPr>
            <w:r w:rsidRPr="00CA50A5">
              <w:t>0</w:t>
            </w:r>
          </w:p>
        </w:tc>
        <w:tc>
          <w:tcPr>
            <w:tcW w:w="1034" w:type="dxa"/>
            <w:vAlign w:val="center"/>
          </w:tcPr>
          <w:p w:rsidR="00F60495" w:rsidRPr="00CA50A5" w:rsidRDefault="00F60495" w:rsidP="001F2B80">
            <w:pPr>
              <w:jc w:val="center"/>
            </w:pPr>
            <w:r w:rsidRPr="00CA50A5">
              <w:t>0</w:t>
            </w:r>
          </w:p>
        </w:tc>
        <w:tc>
          <w:tcPr>
            <w:tcW w:w="1134" w:type="dxa"/>
            <w:vAlign w:val="center"/>
          </w:tcPr>
          <w:p w:rsidR="00F60495" w:rsidRPr="00CA50A5" w:rsidRDefault="007D2965" w:rsidP="001F2B80">
            <w:pPr>
              <w:jc w:val="center"/>
            </w:pPr>
            <w:r>
              <w:t>45</w:t>
            </w:r>
            <w:r w:rsidR="00CA50A5">
              <w:t> 773,4</w:t>
            </w:r>
          </w:p>
        </w:tc>
      </w:tr>
    </w:tbl>
    <w:p w:rsidR="00F60495" w:rsidRDefault="00F60495" w:rsidP="00BB707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B707C" w:rsidRPr="00F60495" w:rsidRDefault="00BB707C" w:rsidP="00BB707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362B">
        <w:rPr>
          <w:sz w:val="28"/>
          <w:szCs w:val="28"/>
        </w:rPr>
        <w:t>9</w:t>
      </w:r>
      <w:r w:rsidR="008713DD">
        <w:rPr>
          <w:sz w:val="28"/>
          <w:szCs w:val="28"/>
        </w:rPr>
        <w:t xml:space="preserve">. </w:t>
      </w:r>
      <w:r w:rsidR="00EA40F6">
        <w:rPr>
          <w:sz w:val="28"/>
          <w:szCs w:val="28"/>
        </w:rPr>
        <w:t xml:space="preserve">Изложить приложение </w:t>
      </w:r>
      <w:r w:rsidR="00B67678">
        <w:rPr>
          <w:sz w:val="28"/>
          <w:szCs w:val="28"/>
        </w:rPr>
        <w:t xml:space="preserve">№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EA40F6">
        <w:rPr>
          <w:sz w:val="28"/>
          <w:szCs w:val="28"/>
        </w:rPr>
        <w:t xml:space="preserve"> в новой редакции (приложение 1).</w:t>
      </w:r>
    </w:p>
    <w:p w:rsidR="00D52308" w:rsidRDefault="00DC362B" w:rsidP="00D523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</w:t>
      </w:r>
      <w:r w:rsidR="00D52308">
        <w:rPr>
          <w:sz w:val="28"/>
          <w:szCs w:val="28"/>
        </w:rPr>
        <w:t>. Изложить приложение № 2 к муниципальной программе в новой редакции (приложение 2).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30D86">
        <w:rPr>
          <w:sz w:val="28"/>
          <w:szCs w:val="28"/>
        </w:rPr>
        <w:t>издания.</w:t>
      </w:r>
    </w:p>
    <w:p w:rsidR="00730D86" w:rsidRDefault="00730D86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AD777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F111A" w:rsidRPr="005F111A" w:rsidRDefault="005F111A" w:rsidP="00322466">
      <w:pPr>
        <w:rPr>
          <w:sz w:val="22"/>
          <w:szCs w:val="22"/>
        </w:rPr>
      </w:pPr>
    </w:p>
    <w:sectPr w:rsidR="005F111A" w:rsidRPr="005F111A" w:rsidSect="00322466">
      <w:pgSz w:w="11906" w:h="16838"/>
      <w:pgMar w:top="22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133B5"/>
    <w:rsid w:val="000137F3"/>
    <w:rsid w:val="00017994"/>
    <w:rsid w:val="00022986"/>
    <w:rsid w:val="0002525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1896"/>
    <w:rsid w:val="000753D1"/>
    <w:rsid w:val="00082B34"/>
    <w:rsid w:val="00090212"/>
    <w:rsid w:val="0009650D"/>
    <w:rsid w:val="0009687D"/>
    <w:rsid w:val="00096EC1"/>
    <w:rsid w:val="00097394"/>
    <w:rsid w:val="000A4E41"/>
    <w:rsid w:val="000A51DC"/>
    <w:rsid w:val="000A6184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30F2"/>
    <w:rsid w:val="001440CF"/>
    <w:rsid w:val="001443B0"/>
    <w:rsid w:val="00160808"/>
    <w:rsid w:val="00160960"/>
    <w:rsid w:val="001642F3"/>
    <w:rsid w:val="00165138"/>
    <w:rsid w:val="00176DAA"/>
    <w:rsid w:val="00180035"/>
    <w:rsid w:val="00181398"/>
    <w:rsid w:val="0018382D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2BE2"/>
    <w:rsid w:val="001E480A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31F0D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FD0"/>
    <w:rsid w:val="00282786"/>
    <w:rsid w:val="00284909"/>
    <w:rsid w:val="00290E34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696"/>
    <w:rsid w:val="003067D9"/>
    <w:rsid w:val="00310157"/>
    <w:rsid w:val="003125E3"/>
    <w:rsid w:val="00312769"/>
    <w:rsid w:val="00320821"/>
    <w:rsid w:val="00322466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472B1"/>
    <w:rsid w:val="0035108D"/>
    <w:rsid w:val="003517CE"/>
    <w:rsid w:val="003540DF"/>
    <w:rsid w:val="003603F5"/>
    <w:rsid w:val="003662A9"/>
    <w:rsid w:val="00367A4E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F4F5F"/>
    <w:rsid w:val="00501206"/>
    <w:rsid w:val="005062F3"/>
    <w:rsid w:val="005108FC"/>
    <w:rsid w:val="00531B2E"/>
    <w:rsid w:val="005340AE"/>
    <w:rsid w:val="00544ABA"/>
    <w:rsid w:val="00545D88"/>
    <w:rsid w:val="0054780D"/>
    <w:rsid w:val="00551451"/>
    <w:rsid w:val="00554637"/>
    <w:rsid w:val="00556B57"/>
    <w:rsid w:val="005601F9"/>
    <w:rsid w:val="00560B0F"/>
    <w:rsid w:val="00563AC8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D26E0"/>
    <w:rsid w:val="005D5732"/>
    <w:rsid w:val="005D73A4"/>
    <w:rsid w:val="005D7D3D"/>
    <w:rsid w:val="005E1CB1"/>
    <w:rsid w:val="005E59AC"/>
    <w:rsid w:val="005F111A"/>
    <w:rsid w:val="005F52C7"/>
    <w:rsid w:val="005F54A3"/>
    <w:rsid w:val="005F5923"/>
    <w:rsid w:val="00601D6F"/>
    <w:rsid w:val="00604FC2"/>
    <w:rsid w:val="00605FFD"/>
    <w:rsid w:val="00611833"/>
    <w:rsid w:val="006131CE"/>
    <w:rsid w:val="00616DB5"/>
    <w:rsid w:val="006205DA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B0BD3"/>
    <w:rsid w:val="006B1902"/>
    <w:rsid w:val="006B1C18"/>
    <w:rsid w:val="006B777A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6E2"/>
    <w:rsid w:val="00723BD2"/>
    <w:rsid w:val="00727236"/>
    <w:rsid w:val="00727956"/>
    <w:rsid w:val="00727DCB"/>
    <w:rsid w:val="00730D86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2965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352FE"/>
    <w:rsid w:val="008422C1"/>
    <w:rsid w:val="008442A4"/>
    <w:rsid w:val="00845891"/>
    <w:rsid w:val="0085240C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2B2F"/>
    <w:rsid w:val="00883DCC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E014F"/>
    <w:rsid w:val="008E1776"/>
    <w:rsid w:val="008E1A5D"/>
    <w:rsid w:val="008E469F"/>
    <w:rsid w:val="008E531A"/>
    <w:rsid w:val="008F3FB1"/>
    <w:rsid w:val="009016BB"/>
    <w:rsid w:val="00903062"/>
    <w:rsid w:val="00904892"/>
    <w:rsid w:val="00906A18"/>
    <w:rsid w:val="00906B80"/>
    <w:rsid w:val="00906DE5"/>
    <w:rsid w:val="009072C6"/>
    <w:rsid w:val="00910122"/>
    <w:rsid w:val="00914B73"/>
    <w:rsid w:val="0091558A"/>
    <w:rsid w:val="00916A1B"/>
    <w:rsid w:val="00916E13"/>
    <w:rsid w:val="00921367"/>
    <w:rsid w:val="00926D66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6E33"/>
    <w:rsid w:val="0095772F"/>
    <w:rsid w:val="00963FA8"/>
    <w:rsid w:val="00965121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89A"/>
    <w:rsid w:val="009B13E4"/>
    <w:rsid w:val="009B156C"/>
    <w:rsid w:val="009B3805"/>
    <w:rsid w:val="009C509C"/>
    <w:rsid w:val="009C708D"/>
    <w:rsid w:val="009D060E"/>
    <w:rsid w:val="009D1FD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50C8"/>
    <w:rsid w:val="00AC6955"/>
    <w:rsid w:val="00AD0EB3"/>
    <w:rsid w:val="00AD4CD2"/>
    <w:rsid w:val="00AD5AE8"/>
    <w:rsid w:val="00AD777F"/>
    <w:rsid w:val="00AE2CD3"/>
    <w:rsid w:val="00AE4279"/>
    <w:rsid w:val="00AE76C4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67678"/>
    <w:rsid w:val="00B709CE"/>
    <w:rsid w:val="00B72A5F"/>
    <w:rsid w:val="00B774D3"/>
    <w:rsid w:val="00B777A2"/>
    <w:rsid w:val="00B804AA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ADD"/>
    <w:rsid w:val="00BB707C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3EBC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17A4"/>
    <w:rsid w:val="00CD3425"/>
    <w:rsid w:val="00CD6E91"/>
    <w:rsid w:val="00CE090F"/>
    <w:rsid w:val="00CE3ED8"/>
    <w:rsid w:val="00CE65F8"/>
    <w:rsid w:val="00CF1FCA"/>
    <w:rsid w:val="00CF6E11"/>
    <w:rsid w:val="00D01097"/>
    <w:rsid w:val="00D016E9"/>
    <w:rsid w:val="00D02B41"/>
    <w:rsid w:val="00D147B2"/>
    <w:rsid w:val="00D16443"/>
    <w:rsid w:val="00D25BC4"/>
    <w:rsid w:val="00D3117A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2308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29CA"/>
    <w:rsid w:val="00DC362B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765"/>
    <w:rsid w:val="00E10DE4"/>
    <w:rsid w:val="00E11D37"/>
    <w:rsid w:val="00E121EB"/>
    <w:rsid w:val="00E15E08"/>
    <w:rsid w:val="00E17203"/>
    <w:rsid w:val="00E17E7C"/>
    <w:rsid w:val="00E22266"/>
    <w:rsid w:val="00E22EB9"/>
    <w:rsid w:val="00E26FF4"/>
    <w:rsid w:val="00E30E18"/>
    <w:rsid w:val="00E32434"/>
    <w:rsid w:val="00E3281A"/>
    <w:rsid w:val="00E33158"/>
    <w:rsid w:val="00E346D2"/>
    <w:rsid w:val="00E4080E"/>
    <w:rsid w:val="00E47774"/>
    <w:rsid w:val="00E5204E"/>
    <w:rsid w:val="00E533EC"/>
    <w:rsid w:val="00E5592B"/>
    <w:rsid w:val="00E56142"/>
    <w:rsid w:val="00E572B5"/>
    <w:rsid w:val="00E63DDA"/>
    <w:rsid w:val="00E66D23"/>
    <w:rsid w:val="00E6710C"/>
    <w:rsid w:val="00E67217"/>
    <w:rsid w:val="00E70056"/>
    <w:rsid w:val="00E74C4C"/>
    <w:rsid w:val="00E815BA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F01C7E"/>
    <w:rsid w:val="00F124BD"/>
    <w:rsid w:val="00F1345E"/>
    <w:rsid w:val="00F225DB"/>
    <w:rsid w:val="00F2612D"/>
    <w:rsid w:val="00F26457"/>
    <w:rsid w:val="00F275A8"/>
    <w:rsid w:val="00F3008E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C5DC3"/>
    <w:rsid w:val="00FD2A6B"/>
    <w:rsid w:val="00FD6361"/>
    <w:rsid w:val="00FD6E23"/>
    <w:rsid w:val="00FE6120"/>
    <w:rsid w:val="00FE66DB"/>
    <w:rsid w:val="00FF3765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7353-6225-4F45-AAF5-813B08F5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Кристина А. Храпова</cp:lastModifiedBy>
  <cp:revision>3</cp:revision>
  <cp:lastPrinted>2015-10-23T10:05:00Z</cp:lastPrinted>
  <dcterms:created xsi:type="dcterms:W3CDTF">2015-10-28T14:19:00Z</dcterms:created>
  <dcterms:modified xsi:type="dcterms:W3CDTF">2015-10-30T07:57:00Z</dcterms:modified>
</cp:coreProperties>
</file>